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4366"/>
        <w:gridCol w:w="3260"/>
        <w:gridCol w:w="3827"/>
      </w:tblGrid>
      <w:tr w:rsidR="008527EB" w:rsidTr="00274EE1">
        <w:tc>
          <w:tcPr>
            <w:tcW w:w="1696" w:type="dxa"/>
          </w:tcPr>
          <w:p w:rsidR="008527EB" w:rsidRDefault="008527EB" w:rsidP="008527EB">
            <w:r>
              <w:t>TITOLO:</w:t>
            </w:r>
          </w:p>
        </w:tc>
        <w:tc>
          <w:tcPr>
            <w:tcW w:w="4366" w:type="dxa"/>
          </w:tcPr>
          <w:p w:rsidR="008527EB" w:rsidRDefault="008527EB" w:rsidP="008527EB">
            <w:proofErr w:type="spellStart"/>
            <w:r>
              <w:t>Morgante</w:t>
            </w:r>
            <w:proofErr w:type="spellEnd"/>
            <w:r>
              <w:t xml:space="preserve"> (XVIII)</w:t>
            </w:r>
          </w:p>
        </w:tc>
        <w:tc>
          <w:tcPr>
            <w:tcW w:w="3260" w:type="dxa"/>
          </w:tcPr>
          <w:p w:rsidR="008527EB" w:rsidRDefault="00B64E57" w:rsidP="008527EB">
            <w:r>
              <w:t>Orlando innamorato (1995)</w:t>
            </w:r>
          </w:p>
        </w:tc>
        <w:tc>
          <w:tcPr>
            <w:tcW w:w="3827" w:type="dxa"/>
          </w:tcPr>
          <w:p w:rsidR="008527EB" w:rsidRDefault="00B64E57" w:rsidP="008527EB">
            <w:r>
              <w:t xml:space="preserve">Orlando furioso </w:t>
            </w:r>
          </w:p>
        </w:tc>
      </w:tr>
      <w:tr w:rsidR="008527EB" w:rsidTr="00274EE1">
        <w:tc>
          <w:tcPr>
            <w:tcW w:w="1696" w:type="dxa"/>
          </w:tcPr>
          <w:p w:rsidR="008527EB" w:rsidRDefault="008527EB" w:rsidP="008527EB">
            <w:r>
              <w:t>AUTORE:</w:t>
            </w:r>
          </w:p>
        </w:tc>
        <w:tc>
          <w:tcPr>
            <w:tcW w:w="4366" w:type="dxa"/>
          </w:tcPr>
          <w:p w:rsidR="008527EB" w:rsidRDefault="008527EB" w:rsidP="008527EB">
            <w:r>
              <w:t xml:space="preserve">Luigi Pulci, nasce a Firenze nel </w:t>
            </w:r>
            <w:hyperlink r:id="rId7" w:tooltip="1432" w:history="1">
              <w:r w:rsidRPr="008527EB">
                <w:rPr>
                  <w:rStyle w:val="Collegamentoipertestuale"/>
                  <w:color w:val="auto"/>
                  <w:u w:val="none"/>
                </w:rPr>
                <w:t>1432</w:t>
              </w:r>
            </w:hyperlink>
            <w:r w:rsidR="006861ED">
              <w:t xml:space="preserve">, è stato un autore rinascimentale </w:t>
            </w:r>
            <w:r>
              <w:t xml:space="preserve">italiano molto famoso soprattutto per il </w:t>
            </w:r>
            <w:proofErr w:type="spellStart"/>
            <w:r>
              <w:t>Morgante</w:t>
            </w:r>
            <w:proofErr w:type="spellEnd"/>
            <w:r>
              <w:t>, morì a Padova nel 1484</w:t>
            </w:r>
            <w:r w:rsidR="00274EE1">
              <w:t>.</w:t>
            </w:r>
          </w:p>
        </w:tc>
        <w:tc>
          <w:tcPr>
            <w:tcW w:w="3260" w:type="dxa"/>
          </w:tcPr>
          <w:p w:rsidR="008527EB" w:rsidRPr="009F4CF1" w:rsidRDefault="00B64E57" w:rsidP="009F4CF1">
            <w:pPr>
              <w:pStyle w:val="NormaleWeb"/>
            </w:pPr>
            <w:r w:rsidRPr="009F4CF1">
              <w:t xml:space="preserve">Matteo Maria Boiardo,  </w:t>
            </w:r>
            <w:r w:rsidR="009F4CF1" w:rsidRPr="009F4CF1">
              <w:t xml:space="preserve">nato a </w:t>
            </w:r>
            <w:hyperlink r:id="rId8" w:tooltip="Scandiano" w:history="1">
              <w:r w:rsidR="009F4CF1" w:rsidRPr="009F4CF1">
                <w:rPr>
                  <w:rStyle w:val="Collegamentoipertestuale"/>
                  <w:color w:val="auto"/>
                  <w:u w:val="none"/>
                </w:rPr>
                <w:t>Scandiano</w:t>
              </w:r>
            </w:hyperlink>
            <w:r w:rsidR="009F4CF1" w:rsidRPr="009F4CF1">
              <w:t xml:space="preserve"> nel</w:t>
            </w:r>
            <w:r w:rsidR="009F4CF1" w:rsidRPr="009F4CF1">
              <w:t xml:space="preserve"> </w:t>
            </w:r>
            <w:hyperlink r:id="rId9" w:tooltip="1441" w:history="1">
              <w:r w:rsidR="009F4CF1" w:rsidRPr="009F4CF1">
                <w:rPr>
                  <w:rStyle w:val="Collegamentoipertestuale"/>
                  <w:color w:val="auto"/>
                  <w:u w:val="none"/>
                </w:rPr>
                <w:t>1441</w:t>
              </w:r>
            </w:hyperlink>
            <w:r w:rsidR="009F4CF1" w:rsidRPr="009F4CF1">
              <w:t xml:space="preserve"> e muore nel </w:t>
            </w:r>
            <w:hyperlink r:id="rId10" w:tooltip="1494" w:history="1">
              <w:r w:rsidR="009F4CF1" w:rsidRPr="009F4CF1">
                <w:rPr>
                  <w:rStyle w:val="Collegamentoipertestuale"/>
                  <w:color w:val="auto"/>
                  <w:u w:val="none"/>
                </w:rPr>
                <w:t>1494</w:t>
              </w:r>
            </w:hyperlink>
            <w:r w:rsidR="009F4CF1" w:rsidRPr="009F4CF1">
              <w:t xml:space="preserve">) è stato un </w:t>
            </w:r>
            <w:hyperlink r:id="rId11" w:tooltip="Poeta" w:history="1">
              <w:r w:rsidR="009F4CF1" w:rsidRPr="009F4CF1">
                <w:rPr>
                  <w:rStyle w:val="Collegamentoipertestuale"/>
                  <w:color w:val="auto"/>
                  <w:u w:val="none"/>
                </w:rPr>
                <w:t>poeta</w:t>
              </w:r>
            </w:hyperlink>
            <w:r w:rsidR="009F4CF1" w:rsidRPr="009F4CF1">
              <w:t xml:space="preserve"> e </w:t>
            </w:r>
            <w:hyperlink r:id="rId12" w:tooltip="Letterato" w:history="1">
              <w:r w:rsidR="009F4CF1" w:rsidRPr="009F4CF1">
                <w:rPr>
                  <w:rStyle w:val="Collegamentoipertestuale"/>
                  <w:color w:val="auto"/>
                  <w:u w:val="none"/>
                </w:rPr>
                <w:t>letterato</w:t>
              </w:r>
            </w:hyperlink>
            <w:r w:rsidR="009F4CF1" w:rsidRPr="009F4CF1">
              <w:t xml:space="preserve"> </w:t>
            </w:r>
            <w:hyperlink r:id="rId13" w:tooltip="Italia" w:history="1">
              <w:r w:rsidR="009F4CF1" w:rsidRPr="009F4CF1">
                <w:rPr>
                  <w:rStyle w:val="Collegamentoipertestuale"/>
                  <w:color w:val="auto"/>
                  <w:u w:val="none"/>
                </w:rPr>
                <w:t>italiano</w:t>
              </w:r>
            </w:hyperlink>
            <w:r w:rsidR="009F4CF1" w:rsidRPr="009F4CF1">
              <w:t>.</w:t>
            </w:r>
          </w:p>
        </w:tc>
        <w:tc>
          <w:tcPr>
            <w:tcW w:w="3827" w:type="dxa"/>
          </w:tcPr>
          <w:p w:rsidR="008527EB" w:rsidRPr="009F4CF1" w:rsidRDefault="00B64E57" w:rsidP="009F4CF1">
            <w:pPr>
              <w:pStyle w:val="NormaleWeb"/>
            </w:pPr>
            <w:r w:rsidRPr="009F4CF1">
              <w:t xml:space="preserve">Ludovico Ariosto, nato a Reggio nell'Emilia nel </w:t>
            </w:r>
            <w:hyperlink r:id="rId14" w:tooltip="1474" w:history="1">
              <w:r w:rsidRPr="009F4CF1">
                <w:rPr>
                  <w:rStyle w:val="Collegamentoipertestuale"/>
                  <w:color w:val="auto"/>
                  <w:u w:val="none"/>
                </w:rPr>
                <w:t>1474</w:t>
              </w:r>
            </w:hyperlink>
            <w:r w:rsidR="009F4CF1">
              <w:t xml:space="preserve">  e muore a </w:t>
            </w:r>
            <w:hyperlink r:id="rId15" w:tooltip="Ferrara" w:history="1">
              <w:r w:rsidRPr="009F4CF1">
                <w:rPr>
                  <w:rStyle w:val="Collegamentoipertestuale"/>
                  <w:color w:val="auto"/>
                  <w:u w:val="none"/>
                </w:rPr>
                <w:t>Ferrara</w:t>
              </w:r>
            </w:hyperlink>
            <w:r w:rsidR="009F4CF1">
              <w:t xml:space="preserve"> nel </w:t>
            </w:r>
            <w:hyperlink r:id="rId16" w:tooltip="1533" w:history="1">
              <w:r w:rsidRPr="009F4CF1">
                <w:rPr>
                  <w:rStyle w:val="Collegamentoipertestuale"/>
                  <w:color w:val="auto"/>
                  <w:u w:val="none"/>
                </w:rPr>
                <w:t>1533</w:t>
              </w:r>
            </w:hyperlink>
            <w:r w:rsidRPr="009F4CF1">
              <w:t xml:space="preserve"> è stato un </w:t>
            </w:r>
            <w:hyperlink r:id="rId17" w:tooltip="Poeta" w:history="1">
              <w:r w:rsidRPr="009F4CF1">
                <w:rPr>
                  <w:rStyle w:val="Collegamentoipertestuale"/>
                  <w:color w:val="auto"/>
                  <w:u w:val="none"/>
                </w:rPr>
                <w:t>poeta</w:t>
              </w:r>
            </w:hyperlink>
            <w:r w:rsidRPr="009F4CF1">
              <w:t xml:space="preserve"> e </w:t>
            </w:r>
            <w:hyperlink r:id="rId18" w:tooltip="Drammaturgo" w:history="1">
              <w:r w:rsidRPr="009F4CF1">
                <w:rPr>
                  <w:rStyle w:val="Collegamentoipertestuale"/>
                  <w:color w:val="auto"/>
                  <w:u w:val="none"/>
                </w:rPr>
                <w:t>commediografo</w:t>
              </w:r>
            </w:hyperlink>
            <w:r w:rsidRPr="009F4CF1">
              <w:t xml:space="preserve"> </w:t>
            </w:r>
            <w:hyperlink r:id="rId19" w:tooltip="Italia" w:history="1">
              <w:r w:rsidRPr="009F4CF1">
                <w:rPr>
                  <w:rStyle w:val="Collegamentoipertestuale"/>
                  <w:color w:val="auto"/>
                  <w:u w:val="none"/>
                </w:rPr>
                <w:t>italiano</w:t>
              </w:r>
            </w:hyperlink>
            <w:r w:rsidRPr="009F4CF1">
              <w:t xml:space="preserve"> </w:t>
            </w:r>
          </w:p>
        </w:tc>
      </w:tr>
      <w:tr w:rsidR="008527EB" w:rsidTr="00274EE1">
        <w:tc>
          <w:tcPr>
            <w:tcW w:w="1696" w:type="dxa"/>
          </w:tcPr>
          <w:p w:rsidR="008527EB" w:rsidRDefault="008527EB" w:rsidP="008527EB">
            <w:r>
              <w:t>COMPOSIZIONE:</w:t>
            </w:r>
          </w:p>
        </w:tc>
        <w:tc>
          <w:tcPr>
            <w:tcW w:w="4366" w:type="dxa"/>
          </w:tcPr>
          <w:p w:rsidR="00274EE1" w:rsidRDefault="00274EE1" w:rsidP="00274EE1">
            <w:r>
              <w:t>Venne realizzata in due edizioni:</w:t>
            </w:r>
          </w:p>
          <w:p w:rsidR="008527EB" w:rsidRDefault="00274EE1" w:rsidP="00274EE1">
            <w:r>
              <w:t>-Prima: composta da 23 ottave, è ricca di comicità e toni blasfemi</w:t>
            </w:r>
          </w:p>
          <w:p w:rsidR="006861ED" w:rsidRDefault="00274EE1" w:rsidP="00274EE1">
            <w:r>
              <w:t>-Seconda: composta da 23 ottave, caratterizzata da: tono tragico e drammatico</w:t>
            </w:r>
            <w:r w:rsidR="006861ED">
              <w:t>.</w:t>
            </w:r>
          </w:p>
          <w:p w:rsidR="006861ED" w:rsidRDefault="006861ED" w:rsidP="00274EE1">
            <w:r>
              <w:t xml:space="preserve">La struttura ricalca i canti popolari sul ciclo bretone e carolingio, la trama è ricca di intrecci e di colpi di scena </w:t>
            </w:r>
          </w:p>
        </w:tc>
        <w:tc>
          <w:tcPr>
            <w:tcW w:w="3260" w:type="dxa"/>
          </w:tcPr>
          <w:p w:rsidR="008527EB" w:rsidRDefault="009F4CF1" w:rsidP="009F4CF1">
            <w:r>
              <w:t>E’ un poema cavalleresco</w:t>
            </w:r>
            <w:r>
              <w:t>,</w:t>
            </w:r>
            <w:r>
              <w:t xml:space="preserve"> sono</w:t>
            </w:r>
            <w:r>
              <w:t xml:space="preserve">  due </w:t>
            </w:r>
            <w:r>
              <w:t xml:space="preserve">libri </w:t>
            </w:r>
            <w:r>
              <w:t>completi e</w:t>
            </w:r>
            <w:r>
              <w:t xml:space="preserve"> il terzo rimarrà incompleto, nacque durante la permanenza dell’Orlando durante la </w:t>
            </w:r>
            <w:r>
              <w:t xml:space="preserve">permanenza alla corte estense </w:t>
            </w:r>
          </w:p>
        </w:tc>
        <w:tc>
          <w:tcPr>
            <w:tcW w:w="3827" w:type="dxa"/>
          </w:tcPr>
          <w:p w:rsidR="008527EB" w:rsidRPr="00491610" w:rsidRDefault="00491610" w:rsidP="00491610">
            <w:r w:rsidRPr="00491610">
              <w:t>C</w:t>
            </w:r>
            <w:r w:rsidRPr="00491610">
              <w:t xml:space="preserve">omposto da 46 canti in </w:t>
            </w:r>
            <w:hyperlink r:id="rId20" w:tooltip="Ottava rima" w:history="1">
              <w:r w:rsidRPr="00491610">
                <w:rPr>
                  <w:rStyle w:val="Collegamentoipertestuale"/>
                  <w:color w:val="auto"/>
                  <w:u w:val="none"/>
                </w:rPr>
                <w:t>ottave</w:t>
              </w:r>
            </w:hyperlink>
            <w:r w:rsidRPr="00491610">
              <w:t>, opera dedicata ad Orlando</w:t>
            </w:r>
            <w:r w:rsidRPr="00491610">
              <w:t xml:space="preserve">, </w:t>
            </w:r>
            <w:r w:rsidRPr="00491610">
              <w:t xml:space="preserve">riprende la traduzione del ciclo carolingio e  bretone, </w:t>
            </w:r>
            <w:r w:rsidRPr="00491610">
              <w:t xml:space="preserve">continuazione dell'incompiuto </w:t>
            </w:r>
            <w:hyperlink r:id="rId21" w:tooltip="Orlando innamorato" w:history="1">
              <w:r w:rsidRPr="00491610">
                <w:rPr>
                  <w:rStyle w:val="Collegamentoipertestuale"/>
                  <w:iCs/>
                  <w:color w:val="auto"/>
                  <w:u w:val="none"/>
                </w:rPr>
                <w:t>Orlando innamorato</w:t>
              </w:r>
            </w:hyperlink>
            <w:r w:rsidRPr="00491610">
              <w:t xml:space="preserve"> </w:t>
            </w:r>
          </w:p>
        </w:tc>
      </w:tr>
      <w:tr w:rsidR="008527EB" w:rsidRPr="005E5815" w:rsidTr="00274EE1">
        <w:tc>
          <w:tcPr>
            <w:tcW w:w="1696" w:type="dxa"/>
          </w:tcPr>
          <w:p w:rsidR="008527EB" w:rsidRDefault="008527EB" w:rsidP="008527EB">
            <w:r>
              <w:t>PERSONAGGI PRINCIPALI:</w:t>
            </w:r>
          </w:p>
        </w:tc>
        <w:tc>
          <w:tcPr>
            <w:tcW w:w="4366" w:type="dxa"/>
          </w:tcPr>
          <w:p w:rsidR="008527EB" w:rsidRDefault="00B64E57" w:rsidP="008527EB">
            <w:proofErr w:type="spellStart"/>
            <w:r>
              <w:t>Gano</w:t>
            </w:r>
            <w:proofErr w:type="spellEnd"/>
            <w:r>
              <w:t xml:space="preserve">:  un folle che progetta congiure </w:t>
            </w:r>
          </w:p>
          <w:p w:rsidR="00B64E57" w:rsidRDefault="00B64E57" w:rsidP="008527EB">
            <w:r>
              <w:t xml:space="preserve">Carlo Magno: anziano che condanna e perdona </w:t>
            </w:r>
            <w:proofErr w:type="spellStart"/>
            <w:r>
              <w:t>Gano</w:t>
            </w:r>
            <w:proofErr w:type="spellEnd"/>
            <w:r>
              <w:t xml:space="preserve"> </w:t>
            </w:r>
          </w:p>
          <w:p w:rsidR="00B64E57" w:rsidRDefault="00B64E57" w:rsidP="00B64E57">
            <w:proofErr w:type="spellStart"/>
            <w:r>
              <w:t>Morgante</w:t>
            </w:r>
            <w:proofErr w:type="spellEnd"/>
            <w:r>
              <w:t>: gigante di proposizioni, ma fanciullo di sentimenti</w:t>
            </w:r>
          </w:p>
          <w:p w:rsidR="00B64E57" w:rsidRDefault="00B64E57" w:rsidP="00B64E57">
            <w:proofErr w:type="spellStart"/>
            <w:r>
              <w:t>Margutte</w:t>
            </w:r>
            <w:proofErr w:type="spellEnd"/>
            <w:r>
              <w:t>: mezzo gigante senza ingegno</w:t>
            </w:r>
          </w:p>
          <w:p w:rsidR="00B64E57" w:rsidRDefault="00B64E57" w:rsidP="00B64E57">
            <w:proofErr w:type="spellStart"/>
            <w:r>
              <w:t>Astarotte</w:t>
            </w:r>
            <w:proofErr w:type="spellEnd"/>
            <w:r>
              <w:t xml:space="preserve">: demone </w:t>
            </w:r>
          </w:p>
        </w:tc>
        <w:tc>
          <w:tcPr>
            <w:tcW w:w="3260" w:type="dxa"/>
          </w:tcPr>
          <w:p w:rsidR="008527EB" w:rsidRDefault="005E5815" w:rsidP="008527EB">
            <w:r>
              <w:t>Angelica: protagonista femminile</w:t>
            </w:r>
          </w:p>
          <w:p w:rsidR="005E5815" w:rsidRDefault="005E5815" w:rsidP="008527EB">
            <w:r>
              <w:t xml:space="preserve">Ruggero: giovane e valoroso guerriero </w:t>
            </w:r>
          </w:p>
          <w:p w:rsidR="005E5815" w:rsidRDefault="005E5815" w:rsidP="008527EB">
            <w:r>
              <w:t xml:space="preserve">Orlando: protagonista maschile </w:t>
            </w:r>
          </w:p>
        </w:tc>
        <w:tc>
          <w:tcPr>
            <w:tcW w:w="3827" w:type="dxa"/>
          </w:tcPr>
          <w:p w:rsidR="008527EB" w:rsidRDefault="00176A69" w:rsidP="008527EB">
            <w:r>
              <w:t xml:space="preserve">Angelica: principessa del </w:t>
            </w:r>
            <w:proofErr w:type="spellStart"/>
            <w:r>
              <w:t>catai</w:t>
            </w:r>
            <w:proofErr w:type="spellEnd"/>
            <w:r>
              <w:t xml:space="preserve"> (Cina)</w:t>
            </w:r>
          </w:p>
          <w:p w:rsidR="00176A69" w:rsidRDefault="00176A69" w:rsidP="008527EB">
            <w:r>
              <w:t xml:space="preserve">Orlando: </w:t>
            </w:r>
            <w:r>
              <w:t>ama e insegue senza successo la bellissima Angelica</w:t>
            </w:r>
          </w:p>
          <w:p w:rsidR="00176A69" w:rsidRPr="005E5815" w:rsidRDefault="00176A69" w:rsidP="008527EB">
            <w:r>
              <w:t xml:space="preserve">Astolfo: </w:t>
            </w:r>
            <w:bookmarkStart w:id="0" w:name="_GoBack"/>
            <w:bookmarkEnd w:id="0"/>
            <w:r>
              <w:t>risolve le situazioni difficili con incantesimi diversi</w:t>
            </w:r>
          </w:p>
        </w:tc>
      </w:tr>
      <w:tr w:rsidR="008527EB" w:rsidTr="00274EE1">
        <w:tc>
          <w:tcPr>
            <w:tcW w:w="1696" w:type="dxa"/>
          </w:tcPr>
          <w:p w:rsidR="008527EB" w:rsidRDefault="008527EB" w:rsidP="008527EB">
            <w:r>
              <w:t>TRAMA:</w:t>
            </w:r>
          </w:p>
        </w:tc>
        <w:tc>
          <w:tcPr>
            <w:tcW w:w="4366" w:type="dxa"/>
          </w:tcPr>
          <w:p w:rsidR="008527EB" w:rsidRDefault="00274EE1" w:rsidP="008527EB">
            <w:r>
              <w:t xml:space="preserve">Narra di Orlando che a causa delle accuse di </w:t>
            </w:r>
            <w:proofErr w:type="spellStart"/>
            <w:r>
              <w:t>Gano</w:t>
            </w:r>
            <w:proofErr w:type="spellEnd"/>
            <w:r>
              <w:t xml:space="preserve"> abbandona la Francia e vaga verso la Pagania, lungo il viaggio si fermò in un convento e combatte contro tre giganti</w:t>
            </w:r>
            <w:r w:rsidR="006861ED">
              <w:t xml:space="preserve"> per salvare i monaci. Dopo averne uccisi due fa convertire il terzo al cristianesimo e divenne il paladino di Orlando, </w:t>
            </w:r>
            <w:proofErr w:type="spellStart"/>
            <w:r w:rsidR="006861ED">
              <w:t>Morgante</w:t>
            </w:r>
            <w:proofErr w:type="spellEnd"/>
            <w:r w:rsidR="006861ED">
              <w:t>.</w:t>
            </w:r>
          </w:p>
          <w:p w:rsidR="00B64E57" w:rsidRDefault="006861ED" w:rsidP="008527EB">
            <w:r>
              <w:t xml:space="preserve">Orlando torna in Francia, perché Parigi venne assediata dai Pagani, dove muore durante la battaglia di </w:t>
            </w:r>
            <w:proofErr w:type="spellStart"/>
            <w:r>
              <w:t>Roncisvell</w:t>
            </w:r>
            <w:r w:rsidR="00B64E57">
              <w:t>e</w:t>
            </w:r>
            <w:proofErr w:type="spellEnd"/>
            <w:r w:rsidR="00B64E57">
              <w:t xml:space="preserve">. </w:t>
            </w:r>
          </w:p>
          <w:p w:rsidR="006861ED" w:rsidRDefault="00B64E57" w:rsidP="008527EB">
            <w:r>
              <w:t xml:space="preserve">Carlo Magno, il quale fu abbandonato da Orlando, scopre che è stata tutta una scongiura di </w:t>
            </w:r>
            <w:proofErr w:type="spellStart"/>
            <w:r>
              <w:t>Gano</w:t>
            </w:r>
            <w:proofErr w:type="spellEnd"/>
            <w:r>
              <w:t>, così venne imprigionato e condannato a morte.</w:t>
            </w:r>
            <w:r w:rsidR="006861ED">
              <w:t xml:space="preserve"> </w:t>
            </w:r>
          </w:p>
        </w:tc>
        <w:tc>
          <w:tcPr>
            <w:tcW w:w="3260" w:type="dxa"/>
          </w:tcPr>
          <w:p w:rsidR="008527EB" w:rsidRDefault="009F4CF1" w:rsidP="005E5815">
            <w:r>
              <w:t xml:space="preserve">Narra di Carlo Magno che organizza una festa, nella quale si presenta Angelica, che vuole distrarre i cavalieri </w:t>
            </w:r>
            <w:r w:rsidR="005E5815">
              <w:t>per farli sconfiggere dal padre, si</w:t>
            </w:r>
            <w:r>
              <w:t xml:space="preserve"> apre uno scontro tra il fratello di Angelica e i cavalieri, a vincere è un cavaliere musulmano ma Angeli</w:t>
            </w:r>
            <w:r w:rsidR="005E5815">
              <w:t xml:space="preserve">ca scappa. </w:t>
            </w:r>
            <w:r>
              <w:t>Angelica</w:t>
            </w:r>
            <w:r w:rsidR="005E5815">
              <w:t xml:space="preserve"> viene salvata da Orlando</w:t>
            </w:r>
            <w:r>
              <w:t xml:space="preserve">. </w:t>
            </w:r>
            <w:r w:rsidR="005E5815">
              <w:t xml:space="preserve">Successivamente Angelica beve nella </w:t>
            </w:r>
            <w:r>
              <w:t>f</w:t>
            </w:r>
            <w:r w:rsidR="005E5815">
              <w:t>ontana dell’odio e Rinaldo in quella dell’amore, che si innamora di Angelica che però lo dia e quindi fugge da lui.</w:t>
            </w:r>
          </w:p>
        </w:tc>
        <w:tc>
          <w:tcPr>
            <w:tcW w:w="3827" w:type="dxa"/>
          </w:tcPr>
          <w:p w:rsidR="008527EB" w:rsidRDefault="00491610" w:rsidP="008527EB">
            <w:r>
              <w:t>Dopo una sconfitta dell’esercito cristiano, Angelica, prigioniera dei cristiani, riesce a fuggire</w:t>
            </w:r>
            <w:r>
              <w:t xml:space="preserve">. </w:t>
            </w:r>
            <w:r>
              <w:t xml:space="preserve">Orlando si lancia a inseguirla, </w:t>
            </w:r>
            <w:r>
              <w:t>innamorato di lei</w:t>
            </w:r>
            <w:r>
              <w:t xml:space="preserve">; </w:t>
            </w:r>
            <w:r>
              <w:br/>
              <w:t>Angelica</w:t>
            </w:r>
            <w:r>
              <w:t>,</w:t>
            </w:r>
            <w:r>
              <w:t xml:space="preserve"> </w:t>
            </w:r>
            <w:r>
              <w:t>dopo essere stata</w:t>
            </w:r>
            <w:r>
              <w:t xml:space="preserve"> salvata da Ruggiero, si innamora di un giovane soldato saraceno, Medoro. Orlando, </w:t>
            </w:r>
            <w:r w:rsidR="00176A69">
              <w:t>arriva</w:t>
            </w:r>
            <w:r>
              <w:t xml:space="preserve"> nel bosco degli amori di Angelica e Medoro, dove viene a conoscenza della storia dei due amanti e impazzisce per la rabbia. </w:t>
            </w:r>
            <w:r w:rsidR="00176A69">
              <w:t>Che dopo aver compiuto ogni sorta di follie,</w:t>
            </w:r>
            <w:r>
              <w:t xml:space="preserve"> Astolfo</w:t>
            </w:r>
            <w:r w:rsidR="00176A69">
              <w:t xml:space="preserve"> fa</w:t>
            </w:r>
            <w:r>
              <w:t xml:space="preserve"> ritrovare il senno d</w:t>
            </w:r>
            <w:r w:rsidR="00176A69">
              <w:t>’Orlando sulla Luna</w:t>
            </w:r>
            <w:r>
              <w:t>. Con la saggezza di Orlando tornerà anche la vittoria per i cristiani.</w:t>
            </w:r>
          </w:p>
        </w:tc>
      </w:tr>
    </w:tbl>
    <w:p w:rsidR="006861ED" w:rsidRPr="008527EB" w:rsidRDefault="006861ED" w:rsidP="008527EB"/>
    <w:sectPr w:rsidR="006861ED" w:rsidRPr="008527EB" w:rsidSect="00274EE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E4AAC"/>
    <w:multiLevelType w:val="hybridMultilevel"/>
    <w:tmpl w:val="C4F0C9AC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4B107902"/>
    <w:multiLevelType w:val="hybridMultilevel"/>
    <w:tmpl w:val="D550D73A"/>
    <w:lvl w:ilvl="0" w:tplc="BF9C660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42D"/>
    <w:rsid w:val="000D6EF6"/>
    <w:rsid w:val="00176A69"/>
    <w:rsid w:val="00274EE1"/>
    <w:rsid w:val="002A042D"/>
    <w:rsid w:val="00491610"/>
    <w:rsid w:val="005E5815"/>
    <w:rsid w:val="006861ED"/>
    <w:rsid w:val="008527EB"/>
    <w:rsid w:val="009F4CF1"/>
    <w:rsid w:val="00B6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A0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527EB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74EE1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6861ED"/>
    <w:rPr>
      <w:i/>
      <w:iCs/>
    </w:rPr>
  </w:style>
  <w:style w:type="paragraph" w:styleId="NormaleWeb">
    <w:name w:val="Normal (Web)"/>
    <w:basedOn w:val="Normale"/>
    <w:uiPriority w:val="99"/>
    <w:unhideWhenUsed/>
    <w:rsid w:val="00B64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A0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527EB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74EE1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6861ED"/>
    <w:rPr>
      <w:i/>
      <w:iCs/>
    </w:rPr>
  </w:style>
  <w:style w:type="paragraph" w:styleId="NormaleWeb">
    <w:name w:val="Normal (Web)"/>
    <w:basedOn w:val="Normale"/>
    <w:uiPriority w:val="99"/>
    <w:unhideWhenUsed/>
    <w:rsid w:val="00B64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2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54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.wikipedia.org/wiki/Scandiano" TargetMode="External"/><Relationship Id="rId13" Type="http://schemas.openxmlformats.org/officeDocument/2006/relationships/hyperlink" Target="https://it.wikipedia.org/wiki/Italia" TargetMode="External"/><Relationship Id="rId18" Type="http://schemas.openxmlformats.org/officeDocument/2006/relationships/hyperlink" Target="https://it.wikipedia.org/wiki/Drammaturgo" TargetMode="External"/><Relationship Id="rId3" Type="http://schemas.openxmlformats.org/officeDocument/2006/relationships/styles" Target="styles.xml"/><Relationship Id="rId21" Type="http://schemas.openxmlformats.org/officeDocument/2006/relationships/hyperlink" Target="https://it.wikipedia.org/wiki/Orlando_innamorato" TargetMode="External"/><Relationship Id="rId7" Type="http://schemas.openxmlformats.org/officeDocument/2006/relationships/hyperlink" Target="https://it.wikipedia.org/wiki/1432" TargetMode="External"/><Relationship Id="rId12" Type="http://schemas.openxmlformats.org/officeDocument/2006/relationships/hyperlink" Target="https://it.wikipedia.org/wiki/Letterato" TargetMode="External"/><Relationship Id="rId17" Type="http://schemas.openxmlformats.org/officeDocument/2006/relationships/hyperlink" Target="https://it.wikipedia.org/wiki/Poet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t.wikipedia.org/wiki/1533" TargetMode="External"/><Relationship Id="rId20" Type="http://schemas.openxmlformats.org/officeDocument/2006/relationships/hyperlink" Target="https://it.wikipedia.org/wiki/Ottava_rim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t.wikipedia.org/wiki/Poeta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t.wikipedia.org/wiki/Ferrara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it.wikipedia.org/wiki/1494" TargetMode="External"/><Relationship Id="rId19" Type="http://schemas.openxmlformats.org/officeDocument/2006/relationships/hyperlink" Target="https://it.wikipedia.org/wiki/Itali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t.wikipedia.org/wiki/1441" TargetMode="External"/><Relationship Id="rId14" Type="http://schemas.openxmlformats.org/officeDocument/2006/relationships/hyperlink" Target="https://it.wikipedia.org/wiki/147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7FC18-E687-4C3A-A2A4-86270AEC7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</cp:revision>
  <dcterms:created xsi:type="dcterms:W3CDTF">2017-05-07T13:50:00Z</dcterms:created>
  <dcterms:modified xsi:type="dcterms:W3CDTF">2017-05-07T15:19:00Z</dcterms:modified>
</cp:coreProperties>
</file>