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1"/>
        <w:jc w:val="center"/>
        <w:rPr>
          <w:rFonts w:ascii="Calibri" w:hAnsi="Calibri" w:asciiTheme="minorHAnsi" w:hAnsiTheme="minorHAnsi"/>
          <w:b/>
          <w:b/>
          <w:bCs/>
        </w:rPr>
      </w:pPr>
      <w:r>
        <w:rPr>
          <w:rFonts w:ascii="Calibri" w:hAnsi="Calibri" w:asciiTheme="minorHAnsi" w:hAnsiTheme="minorHAnsi"/>
          <w:b/>
          <w:bCs/>
        </w:rPr>
        <w:t>Scaletta per la stesura della relazione sull’esperienza di tirocinio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sz w:val="28"/>
          <w:u w:val="single"/>
        </w:rPr>
      </w:pPr>
      <w:r>
        <w:rPr>
          <w:sz w:val="28"/>
          <w:u w:val="single"/>
        </w:rPr>
        <w:t>Caratteristiche dell’azienda o dello studio professionale</w:t>
      </w:r>
    </w:p>
    <w:p>
      <w:pPr>
        <w:pStyle w:val="Normal"/>
        <w:spacing w:lineRule="auto" w:line="240" w:before="0" w:after="0"/>
        <w:ind w:left="720" w:hanging="0"/>
        <w:rPr>
          <w:sz w:val="28"/>
          <w:u w:val="single"/>
        </w:rPr>
      </w:pPr>
      <w:r>
        <w:rPr>
          <w:sz w:val="28"/>
          <w:u w:val="single"/>
        </w:rPr>
      </w:r>
    </w:p>
    <w:p>
      <w:pPr>
        <w:pStyle w:val="ListParagraph"/>
        <w:numPr>
          <w:ilvl w:val="0"/>
          <w:numId w:val="3"/>
        </w:numPr>
        <w:spacing w:lineRule="auto" w:line="240" w:before="0" w:after="0"/>
        <w:rPr/>
      </w:pPr>
      <w:r>
        <w:rPr/>
        <w:t>Dati descrittivi (denominazione, c.f. e/o p.i., codice ATECO…)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rPr/>
      </w:pPr>
      <w:r>
        <w:rPr/>
        <w:t>Caratteristiche giuridiche (impresa individuale, imp. collettiva, studio associato …)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rPr/>
      </w:pPr>
      <w:r>
        <w:rPr/>
        <w:t>Ricerca ed analisi informazioni sull’azienda (es. sito aziendale, Camera di Commercio…)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rPr/>
      </w:pPr>
      <w:r>
        <w:rPr/>
        <w:t>Settore di appartenenza, beni e/o servizi prodotti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rPr/>
      </w:pPr>
      <w:r>
        <w:rPr/>
        <w:t>Organigramma dell’azienda, organizzazione interna dello studio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rPr/>
      </w:pPr>
      <w:r>
        <w:rPr/>
        <w:t>Collaborazioni esterne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rPr/>
      </w:pPr>
      <w:r>
        <w:rPr/>
        <w:t xml:space="preserve">Rilevazioni delle situazioni di rischio, misure preventive adottate, ev. analisi DVR </w:t>
      </w:r>
    </w:p>
    <w:p>
      <w:pPr>
        <w:pStyle w:val="Normal"/>
        <w:numPr>
          <w:ilvl w:val="1"/>
          <w:numId w:val="1"/>
        </w:numPr>
        <w:spacing w:lineRule="auto" w:line="240" w:before="0" w:after="0"/>
        <w:rPr/>
      </w:pPr>
      <w:r>
        <w:rPr/>
      </w:r>
    </w:p>
    <w:p>
      <w:pPr>
        <w:pStyle w:val="Normal"/>
        <w:rPr/>
      </w:pPr>
      <w:r>
        <w:rPr/>
        <w:t>DA INTEGRARE IN QUINTA CON PROGRAMMA OGP/TPP per ev. tesina/relazione per esame di stato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sz w:val="28"/>
          <w:u w:val="single"/>
        </w:rPr>
      </w:pPr>
      <w:r>
        <w:rPr>
          <w:sz w:val="28"/>
          <w:u w:val="single"/>
        </w:rPr>
        <w:t>Competenze acquisite durante lo stage</w:t>
      </w:r>
    </w:p>
    <w:p>
      <w:pPr>
        <w:pStyle w:val="Normal"/>
        <w:spacing w:lineRule="auto" w:line="240" w:before="0" w:after="0"/>
        <w:rPr>
          <w:sz w:val="28"/>
          <w:u w:val="single"/>
        </w:rPr>
      </w:pPr>
      <w:r>
        <w:rPr>
          <w:sz w:val="28"/>
          <w:u w:val="single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rPr/>
      </w:pPr>
      <w:r>
        <w:rPr/>
        <w:t>Descrizione generale degli uffici/reparti nei quali si è avuto modo di operare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rPr/>
      </w:pPr>
      <w:r>
        <w:rPr/>
        <w:t xml:space="preserve">Descrizione delle attività/procedure/macchinari che si è </w:t>
      </w:r>
      <w:bookmarkStart w:id="0" w:name="__DdeLink__93_1578282598"/>
      <w:bookmarkEnd w:id="0"/>
      <w:r>
        <w:rPr/>
        <w:t>avuto modo di osservare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rPr/>
      </w:pPr>
      <w:r>
        <w:rPr/>
        <w:t>Descrizione delle operazioni/procedure/macchinari in cui ci si è resi esecutivi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rPr/>
      </w:pPr>
      <w:r>
        <w:rPr/>
        <w:t>Descrizione dei processi progettuali in cui si è avuto modo di operare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rPr/>
      </w:pPr>
      <w:r>
        <w:rPr/>
        <w:t>Descrizione dei processi progettuali in cui si avuto modo di osservare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rPr/>
      </w:pPr>
      <w:r>
        <w:rPr/>
        <w:t>Descrizione dei processi progettuali in cui si è resi esecutivi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rPr/>
      </w:pPr>
      <w:r>
        <w:rPr/>
        <w:t>Utilizzazione di programmi informatici appresi in contesto scolastico, eventuali nuovi programmi appresi in contesto aziendale</w:t>
      </w:r>
    </w:p>
    <w:p>
      <w:pPr>
        <w:pStyle w:val="ListParagraph"/>
        <w:spacing w:lineRule="auto" w:line="240" w:before="0" w:after="0"/>
        <w:rPr/>
      </w:pPr>
      <w:r>
        <w:rPr/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sz w:val="28"/>
          <w:u w:val="single"/>
        </w:rPr>
      </w:pPr>
      <w:r>
        <w:rPr>
          <w:sz w:val="28"/>
          <w:u w:val="single"/>
        </w:rPr>
        <w:t>Le materie oggetto di studio e lo stage: quale rapporto</w:t>
      </w:r>
    </w:p>
    <w:p>
      <w:pPr>
        <w:pStyle w:val="Normal"/>
        <w:spacing w:lineRule="auto" w:line="240" w:before="0" w:after="0"/>
        <w:ind w:left="720" w:hanging="0"/>
        <w:rPr>
          <w:sz w:val="28"/>
          <w:u w:val="single"/>
        </w:rPr>
      </w:pPr>
      <w:r>
        <w:rPr>
          <w:sz w:val="28"/>
          <w:u w:val="single"/>
        </w:rPr>
      </w:r>
    </w:p>
    <w:p>
      <w:pPr>
        <w:pStyle w:val="ListParagraph"/>
        <w:numPr>
          <w:ilvl w:val="0"/>
          <w:numId w:val="5"/>
        </w:numPr>
        <w:spacing w:lineRule="auto" w:line="240" w:before="0" w:after="0"/>
        <w:rPr/>
      </w:pPr>
      <w:r>
        <w:rPr/>
        <w:t>Utilizzazione di conoscenze scolastiche in ambito lavorativo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rPr/>
      </w:pPr>
      <w:r>
        <w:rPr/>
        <w:t xml:space="preserve">Eventuali integrazioni di contenuti scolastici con conoscenze acquisite sul campo                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rPr>
          <w:sz w:val="28"/>
        </w:rPr>
      </w:pPr>
      <w:r>
        <w:rPr/>
        <w:t>Competenze più richieste nell’ufficio in cui si è avuto modo di operare</w:t>
      </w:r>
    </w:p>
    <w:p>
      <w:pPr>
        <w:pStyle w:val="ListParagraph"/>
        <w:spacing w:lineRule="auto" w:line="240" w:before="0" w:after="0"/>
        <w:rPr>
          <w:sz w:val="28"/>
        </w:rPr>
      </w:pPr>
      <w:r>
        <w:rPr>
          <w:sz w:val="28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sz w:val="28"/>
          <w:u w:val="single"/>
        </w:rPr>
      </w:pPr>
      <w:r>
        <w:rPr>
          <w:sz w:val="28"/>
          <w:u w:val="single"/>
        </w:rPr>
        <w:t>Aspetti socio-comportamentali</w:t>
      </w:r>
    </w:p>
    <w:p>
      <w:pPr>
        <w:pStyle w:val="Normal"/>
        <w:spacing w:lineRule="auto" w:line="240" w:before="0" w:after="0"/>
        <w:ind w:left="720" w:hanging="0"/>
        <w:rPr>
          <w:sz w:val="28"/>
          <w:u w:val="single"/>
        </w:rPr>
      </w:pPr>
      <w:r>
        <w:rPr>
          <w:sz w:val="28"/>
          <w:u w:val="single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rPr/>
      </w:pPr>
      <w:r>
        <w:rPr/>
        <w:t>Difficoltà o facilità nell’inserirsi in azienda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rPr/>
      </w:pPr>
      <w:r>
        <w:rPr/>
        <w:t>Aspetti umani ed interpersonali: socializzare in azienda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rPr/>
      </w:pPr>
      <w:r>
        <w:rPr/>
        <w:t>Disponibilità e collaborazione del personale aziendale nei confronti dello stagista e delle sue richieste</w:t>
      </w:r>
    </w:p>
    <w:p>
      <w:pPr>
        <w:pStyle w:val="ListParagraph"/>
        <w:spacing w:lineRule="auto" w:line="240" w:before="0" w:after="0"/>
        <w:rPr/>
      </w:pPr>
      <w:r>
        <w:rPr/>
      </w:r>
    </w:p>
    <w:p>
      <w:pPr>
        <w:pStyle w:val="Normal"/>
        <w:rPr>
          <w:b/>
          <w:b/>
          <w:highlight w:val="yellow"/>
        </w:rPr>
      </w:pPr>
      <w:r>
        <w:rPr/>
      </w:r>
    </w:p>
    <w:p>
      <w:pPr>
        <w:pStyle w:val="Normal"/>
        <w:spacing w:lineRule="auto" w:line="240" w:before="0" w:after="0"/>
        <w:ind w:left="360" w:hanging="0"/>
        <w:rPr>
          <w:b/>
          <w:b/>
        </w:rPr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b/>
        </w:rPr>
        <w:t>Chiedere sempre il permesso al tutor esterno di scattare fotografie, effettuare riprese video, raccogliere materiale (prodotti, progetti…) utile per la presentazione dell’esperienza presso il S.O.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rFonts w:cs="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rFonts w:cs="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8"/>
        <w:rFonts w:cs="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rFonts w:cs="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7d6f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it-IT" w:eastAsia="en-US" w:bidi="ar-SA"/>
    </w:rPr>
  </w:style>
  <w:style w:type="paragraph" w:styleId="Titolo1">
    <w:name w:val="Heading 1"/>
    <w:basedOn w:val="Normal"/>
    <w:link w:val="Titolo1Carattere"/>
    <w:qFormat/>
    <w:rsid w:val="00a902b4"/>
    <w:pPr>
      <w:keepNext/>
      <w:spacing w:lineRule="auto" w:line="240" w:before="0" w:after="0"/>
      <w:outlineLvl w:val="0"/>
    </w:pPr>
    <w:rPr>
      <w:rFonts w:ascii="Times New Roman" w:hAnsi="Times New Roman" w:eastAsia="Times New Roman" w:cs="Times New Roman"/>
      <w:sz w:val="32"/>
      <w:szCs w:val="24"/>
      <w:lang w:eastAsia="it-I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qFormat/>
    <w:rsid w:val="00a902b4"/>
    <w:rPr>
      <w:rFonts w:ascii="Times New Roman" w:hAnsi="Times New Roman" w:eastAsia="Times New Roman" w:cs="Times New Roman"/>
      <w:sz w:val="32"/>
      <w:szCs w:val="24"/>
      <w:lang w:eastAsia="it-IT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eastAsia="Calibri" w:cs="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eastAsia="Calibri" w:cs="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eastAsia="Calibri" w:cs="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eastAsia="Calibri" w:cs="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eastAsia="Calibri" w:cs=""/>
      <w:sz w:val="28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eastAsia="Calibri" w:cs="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eastAsia="Calibri" w:cs="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cs="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cs=""/>
      <w:sz w:val="28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cs="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a902b4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LibreOffice/5.2.1.2$Windows_x86 LibreOffice_project/31dd62db80d4e60af04904455ec9c9219178d620</Application>
  <Pages>1</Pages>
  <Words>285</Words>
  <Characters>1762</Characters>
  <CharactersWithSpaces>2013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2017-06-02T05:34:00Z</dcterms:created>
  <dc:creator>Antonella</dc:creator>
  <dc:description/>
  <dc:language>it-IT</dc:language>
  <cp:lastModifiedBy/>
  <cp:lastPrinted>2018-05-10T09:30:41Z</cp:lastPrinted>
  <dcterms:modified xsi:type="dcterms:W3CDTF">2018-05-10T09:53:04Z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