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C8D" w:rsidRDefault="00386C8D">
      <w:pPr>
        <w:rPr>
          <w:b/>
        </w:rPr>
      </w:pPr>
      <w:r>
        <w:rPr>
          <w:b/>
        </w:rPr>
        <w:t xml:space="preserve">UTILIZZANDO I SEGUENTI LINK DEFINIRE I CONCETTI </w:t>
      </w:r>
      <w:proofErr w:type="spellStart"/>
      <w:r>
        <w:rPr>
          <w:b/>
        </w:rPr>
        <w:t>DI</w:t>
      </w:r>
      <w:proofErr w:type="spellEnd"/>
    </w:p>
    <w:p w:rsidR="00386C8D" w:rsidRPr="00386C8D" w:rsidRDefault="00386C8D">
      <w:r w:rsidRPr="00386C8D">
        <w:t xml:space="preserve">MEZZO </w:t>
      </w:r>
      <w:proofErr w:type="spellStart"/>
      <w:r w:rsidRPr="00386C8D">
        <w:t>DI</w:t>
      </w:r>
      <w:proofErr w:type="spellEnd"/>
      <w:r w:rsidRPr="00386C8D">
        <w:t xml:space="preserve"> COMUNICAZIONE</w:t>
      </w:r>
    </w:p>
    <w:p w:rsidR="00386C8D" w:rsidRPr="00386C8D" w:rsidRDefault="00386C8D">
      <w:r w:rsidRPr="00386C8D">
        <w:t>MASS MEDIA</w:t>
      </w:r>
    </w:p>
    <w:p w:rsidR="00386C8D" w:rsidRPr="00386C8D" w:rsidRDefault="00386C8D">
      <w:r w:rsidRPr="00386C8D">
        <w:t>NEW MEDIA</w:t>
      </w:r>
    </w:p>
    <w:p w:rsidR="00386C8D" w:rsidRPr="00386C8D" w:rsidRDefault="00386C8D">
      <w:r w:rsidRPr="00386C8D">
        <w:t>INTERATTIVITA’</w:t>
      </w:r>
    </w:p>
    <w:p w:rsidR="00386C8D" w:rsidRPr="00386C8D" w:rsidRDefault="00386C8D">
      <w:r w:rsidRPr="00386C8D">
        <w:t>MULTIMEDIALITA’</w:t>
      </w: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  <w:hyperlink r:id="rId4" w:history="1">
        <w:r w:rsidRPr="00345FE0">
          <w:rPr>
            <w:rStyle w:val="Collegamentoipertestuale"/>
            <w:b/>
          </w:rPr>
          <w:t>https://it.wikipedia.org/wiki/Nuovi_media</w:t>
        </w:r>
      </w:hyperlink>
    </w:p>
    <w:p w:rsidR="00386C8D" w:rsidRDefault="00386C8D">
      <w:pPr>
        <w:rPr>
          <w:b/>
        </w:rPr>
      </w:pPr>
      <w:hyperlink r:id="rId5" w:history="1">
        <w:r w:rsidRPr="00345FE0">
          <w:rPr>
            <w:rStyle w:val="Collegamentoipertestuale"/>
            <w:b/>
          </w:rPr>
          <w:t>http://www.treccani.it/enciclopedia/sistemi-multimediali_%28Enciclopedia-del-Cinema%29/</w:t>
        </w:r>
      </w:hyperlink>
    </w:p>
    <w:p w:rsidR="00386C8D" w:rsidRDefault="00386C8D">
      <w:pPr>
        <w:rPr>
          <w:b/>
        </w:rPr>
      </w:pPr>
      <w:hyperlink r:id="rId6" w:history="1">
        <w:r w:rsidRPr="00345FE0">
          <w:rPr>
            <w:rStyle w:val="Collegamentoipertestuale"/>
            <w:b/>
          </w:rPr>
          <w:t>http://www.lacomunicazione.it/voce/mass-media/</w:t>
        </w:r>
      </w:hyperlink>
    </w:p>
    <w:p w:rsidR="00386C8D" w:rsidRDefault="00386C8D">
      <w:pPr>
        <w:rPr>
          <w:b/>
        </w:rPr>
      </w:pPr>
      <w:hyperlink r:id="rId7" w:history="1">
        <w:r w:rsidRPr="00345FE0">
          <w:rPr>
            <w:rStyle w:val="Collegamentoipertestuale"/>
            <w:b/>
          </w:rPr>
          <w:t>http://www.dizionariovideogiochi.it/doku.php?id=multimedialita</w:t>
        </w:r>
      </w:hyperlink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386C8D" w:rsidRDefault="00386C8D">
      <w:pPr>
        <w:rPr>
          <w:b/>
        </w:rPr>
      </w:pPr>
    </w:p>
    <w:p w:rsidR="00417D6F" w:rsidRPr="00D469C5" w:rsidRDefault="00D469C5">
      <w:pPr>
        <w:rPr>
          <w:b/>
        </w:rPr>
      </w:pPr>
      <w:r w:rsidRPr="00D469C5">
        <w:rPr>
          <w:b/>
        </w:rPr>
        <w:lastRenderedPageBreak/>
        <w:t>DEFINIRE E RIORDINARE LE SEGUENTI FASI:</w:t>
      </w:r>
    </w:p>
    <w:p w:rsidR="00D469C5" w:rsidRDefault="00D469C5"/>
    <w:p w:rsidR="00D469C5" w:rsidRDefault="00D469C5">
      <w:r>
        <w:t>ESTRAZIONE CHIMICA CELLULOSA (PASTA CHIMICA)</w:t>
      </w:r>
    </w:p>
    <w:p w:rsidR="00D469C5" w:rsidRDefault="00D469C5">
      <w:r>
        <w:t>CARICA</w:t>
      </w:r>
    </w:p>
    <w:p w:rsidR="00D469C5" w:rsidRDefault="00D469C5">
      <w:r>
        <w:t>IMPACCO, IMBALLO. MAGAZZINAGGIO</w:t>
      </w:r>
    </w:p>
    <w:p w:rsidR="00D469C5" w:rsidRDefault="00D469C5">
      <w:r>
        <w:t>COLLATURA</w:t>
      </w:r>
    </w:p>
    <w:p w:rsidR="00D469C5" w:rsidRDefault="00D469C5">
      <w:r>
        <w:t>BOBINATRICE</w:t>
      </w:r>
    </w:p>
    <w:p w:rsidR="00D469C5" w:rsidRDefault="00D469C5">
      <w:r>
        <w:t>PATINATURA</w:t>
      </w:r>
    </w:p>
    <w:p w:rsidR="00D469C5" w:rsidRDefault="00D469C5">
      <w:r>
        <w:t>MACCHINA CONTINUA</w:t>
      </w:r>
    </w:p>
    <w:p w:rsidR="00D469C5" w:rsidRDefault="00D469C5">
      <w:r>
        <w:t>RAFFINAZIONE</w:t>
      </w:r>
    </w:p>
    <w:p w:rsidR="00D469C5" w:rsidRDefault="00D469C5">
      <w:r>
        <w:t>TAGLIO</w:t>
      </w:r>
    </w:p>
    <w:p w:rsidR="00D469C5" w:rsidRDefault="00D469C5">
      <w:r>
        <w:t>COLTIVAZIONE, ABBATTIMENTO, TAGLIO</w:t>
      </w:r>
    </w:p>
    <w:p w:rsidR="00D469C5" w:rsidRDefault="00D469C5">
      <w:r>
        <w:t>CALANDRATURA</w:t>
      </w:r>
    </w:p>
    <w:p w:rsidR="00D469C5" w:rsidRDefault="00D469C5">
      <w:r>
        <w:t>ESTRAZIONE MECCANICA DELLA CELLULOSA (PASTA LEGNO)</w:t>
      </w:r>
    </w:p>
    <w:p w:rsidR="00D469C5" w:rsidRDefault="00D469C5">
      <w:r>
        <w:t>CONDIZIONAMENTO</w:t>
      </w:r>
    </w:p>
    <w:p w:rsidR="00D469C5" w:rsidRDefault="00D469C5">
      <w:r>
        <w:t>SBIANCA</w:t>
      </w:r>
    </w:p>
    <w:p w:rsidR="00D469C5" w:rsidRDefault="00D469C5">
      <w:r>
        <w:t>COLORITURA</w:t>
      </w:r>
    </w:p>
    <w:p w:rsidR="00D469C5" w:rsidRDefault="00D469C5">
      <w:r>
        <w:t>SCORTECCIATURA</w:t>
      </w:r>
    </w:p>
    <w:p w:rsidR="00D469C5" w:rsidRDefault="00D469C5"/>
    <w:p w:rsidR="00D469C5" w:rsidRDefault="00D469C5">
      <w:pPr>
        <w:rPr>
          <w:b/>
        </w:rPr>
      </w:pPr>
      <w:r w:rsidRPr="00D469C5">
        <w:rPr>
          <w:b/>
        </w:rPr>
        <w:t>DESCRIVERE LE VARIE PARTI E FUNZIONI DELLA MACCHINA CONTINUA</w:t>
      </w:r>
    </w:p>
    <w:p w:rsidR="00D469C5" w:rsidRDefault="00D469C5">
      <w:pPr>
        <w:rPr>
          <w:b/>
        </w:rPr>
      </w:pPr>
    </w:p>
    <w:p w:rsidR="00D469C5" w:rsidRPr="00D469C5" w:rsidRDefault="00D469C5">
      <w:pPr>
        <w:rPr>
          <w:b/>
        </w:rPr>
      </w:pPr>
      <w:r>
        <w:rPr>
          <w:noProof/>
          <w:lang w:eastAsia="it-IT"/>
        </w:rPr>
        <w:drawing>
          <wp:inline distT="0" distB="0" distL="0" distR="0">
            <wp:extent cx="6120130" cy="2223459"/>
            <wp:effectExtent l="19050" t="0" r="0" b="0"/>
            <wp:docPr id="1" name="Immagine 1" descr="Risultati immagini per STRUTTURA MACCHINA CONTINUA CAR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STRUTTURA MACCHINA CONTINUA CART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23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69C5" w:rsidRPr="00D469C5" w:rsidSect="00417D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proofState w:spelling="clean"/>
  <w:defaultTabStop w:val="708"/>
  <w:hyphenationZone w:val="283"/>
  <w:characterSpacingControl w:val="doNotCompress"/>
  <w:compat/>
  <w:rsids>
    <w:rsidRoot w:val="00D469C5"/>
    <w:rsid w:val="00386C8D"/>
    <w:rsid w:val="00417D6F"/>
    <w:rsid w:val="007F3810"/>
    <w:rsid w:val="00953E61"/>
    <w:rsid w:val="00AA1D3A"/>
    <w:rsid w:val="00D46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7D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6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69C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86C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.dizionariovideogiochi.it/doku.php?id=multimedialit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acomunicazione.it/voce/mass-media/" TargetMode="External"/><Relationship Id="rId5" Type="http://schemas.openxmlformats.org/officeDocument/2006/relationships/hyperlink" Target="http://www.treccani.it/enciclopedia/sistemi-multimediali_%28Enciclopedia-del-Cinema%29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t.wikipedia.org/wiki/Nuovi_medi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3</cp:revision>
  <dcterms:created xsi:type="dcterms:W3CDTF">2018-01-29T17:51:00Z</dcterms:created>
  <dcterms:modified xsi:type="dcterms:W3CDTF">2018-01-29T18:10:00Z</dcterms:modified>
</cp:coreProperties>
</file>